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7B9B" w14:textId="5C471CA0" w:rsidR="00B05ED1" w:rsidRDefault="00A86601" w:rsidP="003F5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Zezwolenie na przejazd pojazdu nienormatywnego </w:t>
      </w:r>
    </w:p>
    <w:p w14:paraId="2F221120" w14:textId="77777777" w:rsidR="003F5E9D" w:rsidRDefault="003F5E9D" w:rsidP="003F5E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14712" w14:textId="4C3B52EC" w:rsidR="00A86601" w:rsidRPr="003F4B66" w:rsidRDefault="00B05ED1" w:rsidP="003F4B66">
      <w:pPr>
        <w:pStyle w:val="Nagwek2"/>
      </w:pPr>
      <w:r w:rsidRPr="003F4B66">
        <w:t>Podstawowe informacje:</w:t>
      </w:r>
      <w:r w:rsidR="00A86601" w:rsidRPr="003F4B66">
        <w:t> </w:t>
      </w:r>
    </w:p>
    <w:p w14:paraId="08070CFB" w14:textId="370DEA91" w:rsidR="00A818A8" w:rsidRDefault="00A818A8" w:rsidP="009D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 </w:t>
      </w:r>
      <w:r w:rsidRPr="00A8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czerwca 1997 r. Prawo o ruchu drogowym (Dz. U. </w:t>
      </w:r>
      <w:r w:rsidR="00F650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18A8">
        <w:rPr>
          <w:rFonts w:ascii="Times New Roman" w:eastAsia="Times New Roman" w:hAnsi="Times New Roman" w:cs="Times New Roman"/>
          <w:sz w:val="24"/>
          <w:szCs w:val="24"/>
          <w:lang w:eastAsia="pl-PL"/>
        </w:rPr>
        <w:t>z  20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8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z </w:t>
      </w:r>
      <w:proofErr w:type="spellStart"/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02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A818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1FA076F" w14:textId="1CE65CC1" w:rsidR="00BF5634" w:rsidRDefault="006643CF" w:rsidP="006643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BF5634" w:rsidRPr="0066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ojazd</w:t>
      </w:r>
      <w:r w:rsidRPr="0066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</w:t>
      </w:r>
      <w:r w:rsidR="00BF5634" w:rsidRPr="0066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nienormatywny</w:t>
      </w:r>
      <w:r w:rsidRPr="00664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BF5634"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BF5634"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lub zespół pojazdów, którego naciski osi wraz z ładunkiem lub bez ładunku są większe od dopuszczalnych, przewidzianych dla danej drogi w przepisach o drogach publicznych, lub którego wymiary lub rzeczywista masa całkowita wraz z ładunkiem lub bez niego są większe od dopuszczalnych, przewidzianych w przepisach niniejszej ustawy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A15014" w14:textId="77777777" w:rsidR="006643CF" w:rsidRDefault="006643CF" w:rsidP="006643CF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A4996" w14:textId="602A27AD" w:rsidR="00BF5634" w:rsidRDefault="00BF5634" w:rsidP="00BF563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Ruch pojazdu nienormatywnego jest dozwolony pod warunkiem</w:t>
      </w:r>
      <w:r w:rsid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zezwolenia na przejazd pojazdu nienormatywnego odpowiedniej kategorii, wydawanego, w drodze decyzji administracyjnej, przez właściwy organ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ACEE4E" w14:textId="77777777" w:rsidR="006643CF" w:rsidRPr="006643CF" w:rsidRDefault="006643CF" w:rsidP="006643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FA21C" w14:textId="725A54D9" w:rsidR="006643CF" w:rsidRPr="00F438AF" w:rsidRDefault="006643CF" w:rsidP="00F438A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przejazd po drogach publicznych pojazdów nienormatywnych bez zezwolenia, lub niezgodnie z warunkami określonymi dla tego zezwolenia nakłada się karę pieniężną, w drodze decyzji administracyjnej.</w:t>
      </w:r>
    </w:p>
    <w:p w14:paraId="7B38702E" w14:textId="244F57DF" w:rsidR="00B05ED1" w:rsidRPr="006643CF" w:rsidRDefault="00B05ED1" w:rsidP="003F4B66">
      <w:pPr>
        <w:pStyle w:val="Nagwek2"/>
      </w:pPr>
      <w:r>
        <w:t>Kategorie zezwoleń:</w:t>
      </w:r>
    </w:p>
    <w:p w14:paraId="478A22A7" w14:textId="4634A823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Zezwolenie kategorii I</w:t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przejazd pojazdu nienormatywnego jest wydawane w celu umożliwienia dojazdu do i ze wskazanego w zezwoleniu miejsca i uprawnia do ruchu po drodze wskazanej w zezwoleniu.</w:t>
      </w:r>
    </w:p>
    <w:p w14:paraId="19602C33" w14:textId="6FBD7705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się na wniosek zainteresowanego podmiotu. Do wniosku dołącza się dowód wniesienia opłaty za wydanie zezwolenia.</w:t>
      </w:r>
    </w:p>
    <w:p w14:paraId="198C579A" w14:textId="1D3118CA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zarządca drogi właściwy dla drogi, po której ruch ma być wykonywany. Zezwolenie wydaje się, po uiszczeniu opłaty, </w:t>
      </w:r>
      <w:r w:rsidRPr="003F4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7 dni roboczych</w:t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o jego wydanie.</w:t>
      </w:r>
    </w:p>
    <w:p w14:paraId="380975D4" w14:textId="74D1C537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Wydając zezwolenie, zarządca drogi wydaje także jego wypis lub wypisy w liczbie odpowiadającej liczbie pojazdów samochodowych określonych we wniosku o wydanie zezwolenia.</w:t>
      </w:r>
    </w:p>
    <w:p w14:paraId="5DFA1969" w14:textId="0A30A675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się dla podmiotu wskazanego we wniosku o wydanie zezwolenia, na wskazany we wniosku okres: miesiąca, 6 miesięcy lub 12 miesięcy, bez wskazania pojazdów, którymi ma być wykonywany przewóz.</w:t>
      </w:r>
    </w:p>
    <w:p w14:paraId="2B9D0DB5" w14:textId="4C4112E1" w:rsidR="00A818A8" w:rsidRPr="003F4B66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wydanie zezwolenia ustala się w kwocie stanowiącej iloczyn liczby wypisów </w:t>
      </w:r>
      <w:r w:rsidR="009D69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odpowiedniej stawki opłaty za zezwolenie w tej kategorii.</w:t>
      </w:r>
    </w:p>
    <w:p w14:paraId="444FFDFF" w14:textId="3552BD03" w:rsidR="00A818A8" w:rsidRPr="00B05ED1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Zezwolenie kategorii II</w:t>
      </w: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wydawane na przejazd nienormatywnego pojazdu wolnobieżnego, ciągnika rolniczego albo zespołu pojazdów składającego się z pojazdu wolnobieżnego lub ciągnika rolniczego i przyczepy specjalnej.</w:t>
      </w:r>
    </w:p>
    <w:p w14:paraId="4BCFF880" w14:textId="793DE507" w:rsidR="00A818A8" w:rsidRPr="00B05ED1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Zezwolenie wydaje się na wniosek podmiotu wykonującego przejazd. Do wniosku dołącza się dowód wniesienia opłaty za wydanie zezwolenia.</w:t>
      </w:r>
    </w:p>
    <w:p w14:paraId="14753A9C" w14:textId="23323E85" w:rsidR="00A818A8" w:rsidRPr="00B05ED1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starosta właściwy ze względu na siedzibę wnioskodawcy albo miejsce rozpoczęcia przejazdu. Zezwolenie wydaje się po</w:t>
      </w:r>
      <w:r w:rsidRPr="00B05ED1">
        <w:t xml:space="preserve"> </w:t>
      </w: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uiszczeniu opłaty, </w:t>
      </w:r>
      <w:r w:rsidRPr="003F4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3 dni roboczych</w:t>
      </w: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o jego wydanie.</w:t>
      </w:r>
    </w:p>
    <w:p w14:paraId="70563608" w14:textId="7924004D" w:rsidR="00A818A8" w:rsidRPr="00B05ED1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się na okres 12 miesięcy, wskazując w nim:</w:t>
      </w:r>
    </w:p>
    <w:p w14:paraId="3663B60F" w14:textId="77777777" w:rsidR="00A818A8" w:rsidRPr="00B05ED1" w:rsidRDefault="00A818A8" w:rsidP="003F4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podmiot wykonujący przejazd;</w:t>
      </w:r>
    </w:p>
    <w:p w14:paraId="52692CE8" w14:textId="449567D5" w:rsidR="00B05ED1" w:rsidRPr="00B05ED1" w:rsidRDefault="00A818A8" w:rsidP="00F438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D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pojazd, którym będzie wykonywany przejazd.</w:t>
      </w:r>
    </w:p>
    <w:p w14:paraId="744288BC" w14:textId="752C721F" w:rsidR="008E44B6" w:rsidRPr="003F4B66" w:rsidRDefault="008E44B6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Zezwolenia kategorii III</w:t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przejazd pojazdu nienormatywnego są wydawane na wskazany we wniosku okres: miesiąca, 6 miesięcy, 12 miesięcy lub 24 miesięcy.</w:t>
      </w:r>
    </w:p>
    <w:p w14:paraId="37849D0B" w14:textId="24F5390C" w:rsidR="008E44B6" w:rsidRPr="003F4B66" w:rsidRDefault="008E44B6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 się na wniosek zainteresowanego podmiotu. Do wniosku dołącza się dowód wniesienia opłaty za wydanie zezwolenia.</w:t>
      </w:r>
    </w:p>
    <w:p w14:paraId="356DACC8" w14:textId="7430D1AA" w:rsidR="008E44B6" w:rsidRPr="003F4B66" w:rsidRDefault="008E44B6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wydaje</w:t>
      </w:r>
      <w:r w:rsidR="00B05ED1"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ze względu na siedzibę wnioskodawcy albo miejsce rozpoczęcia przejazdu starosta – w zakresie zezwoleń kategorii III;</w:t>
      </w:r>
    </w:p>
    <w:p w14:paraId="79B39D4A" w14:textId="5B90EB34" w:rsidR="008E44B6" w:rsidRPr="003F4B66" w:rsidRDefault="008E44B6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się po uiszczeniu opłaty, </w:t>
      </w:r>
      <w:r w:rsidRPr="003F4B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3 dni roboczych</w:t>
      </w: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złożenia wniosku o jego wydanie. W przypadku niewydania zezwolenia zwraca się wniesioną opłatę.</w:t>
      </w:r>
    </w:p>
    <w:p w14:paraId="1309FC7B" w14:textId="37C09274" w:rsidR="003F4B66" w:rsidRPr="00F438AF" w:rsidRDefault="008E44B6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się dla podmiotu wykonującego przejazd, bez wskazania pojazdu, którym przejazd będzie wykonywany. </w:t>
      </w:r>
    </w:p>
    <w:p w14:paraId="275A493E" w14:textId="27697068" w:rsidR="00A86601" w:rsidRPr="00A86601" w:rsidRDefault="00A86601" w:rsidP="003F4B66">
      <w:pPr>
        <w:pStyle w:val="Nagwek2"/>
      </w:pPr>
      <w:r w:rsidRPr="00A86601">
        <w:t>Jak załatwić sprawę:</w:t>
      </w:r>
    </w:p>
    <w:p w14:paraId="4DB8A684" w14:textId="77777777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załatwienia sprawy należy:</w:t>
      </w:r>
    </w:p>
    <w:p w14:paraId="3FD8EB5F" w14:textId="4C8109B7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osobiście (</w:t>
      </w:r>
      <w:r w:rsidR="0061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pełnomocnika) lub wysłać pocztą wypełniony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3F4B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odpowiedni 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Wniosek o wydanie zezwolenia na przejazd pojazdu nienormatywnego kategorii I</w:t>
      </w:r>
      <w:r w:rsidR="00664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II lub III 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</w:t>
      </w:r>
      <w:r w:rsid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643C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załączeniu) wraz z dowodem wniesienia opłaty za wydanie zezwolenia</w:t>
      </w:r>
      <w:r w:rsidR="0061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w przypadku złożenia wniosku przez pełnomocnika należy wraz z Wnioskiem dołączyć </w:t>
      </w:r>
      <w:r w:rsidR="00497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610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stosowne pełnomocnictwo w oryginale wraz z dowodem uiszczenia opłaty skarbowej w wysokości 17 zł. </w:t>
      </w:r>
      <w:r w:rsidR="004972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pełnomocnikiem Wnioskodawcy jest jego małżonek, wstępny, zstępny lub rodzeństwo opłata skarbowa w wysokości 17 zł nie jest wymagana. </w:t>
      </w:r>
    </w:p>
    <w:p w14:paraId="7FCA780B" w14:textId="65ECD444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należy złożyć w </w:t>
      </w:r>
      <w:r w:rsid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Starostwa Powiatowego w Prudniku, ul. </w:t>
      </w:r>
      <w:r w:rsidR="003F4B66" w:rsidRP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Kościuszki 76, 48-200 Prudnik</w:t>
      </w:r>
      <w:r w:rsidR="003F4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6C4AB7" w14:textId="111242A5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się, po uiszczeniu opłaty, </w:t>
      </w:r>
      <w:r w:rsidRPr="00C5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</w:t>
      </w:r>
      <w:r w:rsidR="00F438AF" w:rsidRPr="00C5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F650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C5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 dni roboczych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zezwolenia kategorii I, </w:t>
      </w:r>
      <w:r w:rsidR="00F438AF" w:rsidRPr="00C578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3 dni roboczych</w:t>
      </w:r>
      <w:r w:rsidR="00F438AF" w:rsidRP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zezwolenia kategorii II i III 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złożenia wniosku o jego wydanie.</w:t>
      </w:r>
    </w:p>
    <w:p w14:paraId="710E20EC" w14:textId="77777777" w:rsidR="00F438AF" w:rsidRDefault="00F438AF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50D414" w14:textId="77777777" w:rsidR="00F438AF" w:rsidRDefault="00F438AF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4E65A6" w14:textId="77777777" w:rsidR="00F438AF" w:rsidRDefault="00F438AF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C2442" w14:textId="77777777" w:rsidR="00F438AF" w:rsidRDefault="00F438AF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407063" w14:textId="759E666C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DD41DE" w14:textId="2A97EEE4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zezwolenie i wypisy należy wnieść na </w:t>
      </w:r>
      <w:r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</w:t>
      </w:r>
      <w:r w:rsidR="00F438AF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Prudniku</w:t>
      </w:r>
    </w:p>
    <w:p w14:paraId="15D50A91" w14:textId="77777777" w:rsidR="00F320D6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rachunku: </w:t>
      </w:r>
      <w:r w:rsidR="00610715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72 8905 0000 2000 0000 0202 0001</w:t>
      </w:r>
    </w:p>
    <w:p w14:paraId="29EDC270" w14:textId="2DE719C9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</w:t>
      </w:r>
      <w:r w:rsid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Powiatowych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Prudniku</w:t>
      </w:r>
    </w:p>
    <w:p w14:paraId="7741DAC5" w14:textId="77777777" w:rsidR="00F438AF" w:rsidRDefault="00F438AF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Kościuszki 76, 48-200 Prudnik </w:t>
      </w:r>
    </w:p>
    <w:p w14:paraId="39270204" w14:textId="1B9D2930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należy wpisać: „Opłata za przejazd pojazdu nienormatywnego za okres:…”.</w:t>
      </w:r>
    </w:p>
    <w:p w14:paraId="288526A0" w14:textId="77777777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14:paraId="1727936E" w14:textId="77777777" w:rsidR="00A86601" w:rsidRPr="00A86601" w:rsidRDefault="00A86601" w:rsidP="00A86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skarbowa:</w:t>
      </w:r>
    </w:p>
    <w:p w14:paraId="644FAB7D" w14:textId="03F957AC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skarbową za pełnomocnictwo</w:t>
      </w:r>
      <w:r w:rsidR="00BB38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3899"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17,00 zł </w:t>
      </w:r>
      <w:r w:rsidR="00BB3899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podpisania wniosku przez pełnomocnika)</w:t>
      </w: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 się:</w:t>
      </w:r>
    </w:p>
    <w:p w14:paraId="5F72D404" w14:textId="7A19AE1C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konto Urzędu Miasta w </w:t>
      </w:r>
      <w:r w:rsidR="00F438AF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Prudniku</w:t>
      </w:r>
    </w:p>
    <w:p w14:paraId="4BED8FA3" w14:textId="77777777" w:rsidR="0060202A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rachunku: </w:t>
      </w:r>
      <w:r w:rsidR="00610715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57 8905 0000 2001 0000 0215 0104</w:t>
      </w:r>
    </w:p>
    <w:p w14:paraId="5656B4C4" w14:textId="6588CB56" w:rsidR="00A86601" w:rsidRPr="00A86601" w:rsidRDefault="00A86601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  <w:r w:rsidR="00F438AF">
        <w:rPr>
          <w:rFonts w:ascii="Times New Roman" w:eastAsia="Times New Roman" w:hAnsi="Times New Roman" w:cs="Times New Roman"/>
          <w:sz w:val="24"/>
          <w:szCs w:val="24"/>
          <w:lang w:eastAsia="pl-PL"/>
        </w:rPr>
        <w:t>Prudnik</w:t>
      </w:r>
    </w:p>
    <w:p w14:paraId="576196D2" w14:textId="53FEC237" w:rsidR="00A86601" w:rsidRPr="00A86601" w:rsidRDefault="00610715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F5E9D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>l. Kościuszki</w:t>
      </w:r>
      <w:r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3F5E9D" w:rsidRPr="006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3EB67" w14:textId="10D1E125" w:rsidR="00A86601" w:rsidRDefault="003F5E9D" w:rsidP="00610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 – 200 Prudnik</w:t>
      </w:r>
    </w:p>
    <w:p w14:paraId="3FE8FB8D" w14:textId="77777777" w:rsidR="0060202A" w:rsidRDefault="0060202A" w:rsidP="0049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A86601"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gotówką w kasie</w:t>
      </w:r>
      <w:r w:rsidR="00A86601"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</w:t>
      </w:r>
    </w:p>
    <w:p w14:paraId="45EF1E0D" w14:textId="7395541F" w:rsidR="00A86601" w:rsidRDefault="0060202A" w:rsidP="00497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gotówką w kasie Starostwa Powiatowego</w:t>
      </w:r>
      <w:r w:rsidR="00A86601" w:rsidRPr="00A86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C210B9" w14:textId="77777777" w:rsidR="00F65085" w:rsidRPr="00A86601" w:rsidRDefault="00F65085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0BAF5" w14:textId="77777777" w:rsidR="00A86601" w:rsidRPr="00A86601" w:rsidRDefault="00A86601" w:rsidP="00A8660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76F1017F" w14:textId="64AFA79E" w:rsidR="00A86601" w:rsidRPr="00A86601" w:rsidRDefault="00A86601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21 marca 1985 r. o drogach publicznych (Dz. U. z 20</w:t>
      </w:r>
      <w:r w:rsidR="00497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poz. </w:t>
      </w:r>
      <w:r w:rsidR="00497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470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z </w:t>
      </w:r>
      <w:proofErr w:type="spellStart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14:paraId="16D363B2" w14:textId="28E7F0C8" w:rsidR="00A86601" w:rsidRPr="00A86601" w:rsidRDefault="00A86601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 z dnia 20 czerwca 1997 r. Prawo o ruchu drogowym (Dz. U. z 20</w:t>
      </w:r>
      <w:r w:rsidR="00497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poz. 1</w:t>
      </w:r>
      <w:r w:rsidR="004972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</w:t>
      </w: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z </w:t>
      </w:r>
      <w:proofErr w:type="spellStart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14:paraId="46A45ABC" w14:textId="233F110B" w:rsidR="00A86601" w:rsidRPr="00A86601" w:rsidRDefault="00A86601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Infrastruktury z dnia 31 grudnia 2002 r. w sprawie warunków technicznych pojazdów oraz zakresu ich niezbędnego wyposażenia (Dz. U z 2016 r. poz. 2022, z </w:t>
      </w:r>
      <w:proofErr w:type="spellStart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zm.);</w:t>
      </w:r>
    </w:p>
    <w:p w14:paraId="2A39CB8B" w14:textId="457D94B5" w:rsidR="00A86601" w:rsidRPr="00A86601" w:rsidRDefault="00A86601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Rozporządzenie Ministra Transportu, Budownictwa i Gospodarki Morskiej z dnia 28 marca 2012 r. w sprawie wysokości opłat za wydanie zezwolenia na przejazd pojazdu nienormatywnego (Dz. U. z 2012 r. poz. 366);</w:t>
      </w:r>
    </w:p>
    <w:p w14:paraId="064266E5" w14:textId="7DBEC90E" w:rsidR="00A86601" w:rsidRPr="00A86601" w:rsidRDefault="00A86601" w:rsidP="00602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6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Transportu, Budownictwa i Gospodarki Morskiej z dnia 22 czerwca 2012 r. w sprawie zezwoleń na przejazd pojazdów nienormatywnych (Dz. U. z 2012 r. poz. 764).</w:t>
      </w:r>
    </w:p>
    <w:p w14:paraId="003750CE" w14:textId="77777777" w:rsidR="00A86601" w:rsidRPr="00A86601" w:rsidRDefault="00A86601" w:rsidP="00A866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66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Pliki do pobrania</w:t>
      </w:r>
    </w:p>
    <w:p w14:paraId="787CCA5C" w14:textId="77777777" w:rsidR="00187563" w:rsidRDefault="005F51B2" w:rsidP="001875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5" w:tgtFrame="_blank" w:tooltip="Otwarcie w nowym oknie" w:history="1">
        <w:r w:rsidR="00A86601" w:rsidRPr="00A866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 xml:space="preserve">Tabela kategorii zezwoleń i opłat oraz organa wydające </w:t>
        </w:r>
      </w:hyperlink>
    </w:p>
    <w:p w14:paraId="453FEA0E" w14:textId="5E471C61" w:rsidR="00A86601" w:rsidRDefault="005F51B2" w:rsidP="00187563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hyperlink r:id="rId6" w:tgtFrame="_blank" w:tooltip="Otwarcie w nowym oknie" w:history="1">
        <w:r w:rsidR="00A86601" w:rsidRPr="00A866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 o wydanie zezwolenia na przejazd pojazdu nienormatywnego kategorii I</w:t>
        </w:r>
      </w:hyperlink>
    </w:p>
    <w:p w14:paraId="7265F3B2" w14:textId="3F1C82C6" w:rsidR="00187563" w:rsidRPr="00A86601" w:rsidRDefault="005F51B2" w:rsidP="001875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7" w:tgtFrame="_blank" w:tooltip="Otwarcie w nowym oknie" w:history="1">
        <w:r w:rsidR="00187563" w:rsidRPr="00A866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 o wydanie zezwolenia na przejazd pojazdu nienormatywnego kategorii I</w:t>
        </w:r>
      </w:hyperlink>
      <w:r w:rsidR="001875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I</w:t>
      </w:r>
    </w:p>
    <w:p w14:paraId="4C42F0CB" w14:textId="1388B720" w:rsidR="00187563" w:rsidRDefault="005F51B2" w:rsidP="00187563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hyperlink r:id="rId8" w:tgtFrame="_blank" w:tooltip="Otwarcie w nowym oknie" w:history="1">
        <w:r w:rsidR="00187563" w:rsidRPr="00A866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 o wydanie zezwolenia na przejazd pojazdu nienormatywnego kategorii I</w:t>
        </w:r>
      </w:hyperlink>
      <w:r w:rsidR="0018756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II</w:t>
      </w:r>
    </w:p>
    <w:p w14:paraId="7EE60E54" w14:textId="1570EC67" w:rsidR="00C57873" w:rsidRPr="00A86601" w:rsidRDefault="00C57873" w:rsidP="001875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Klauzula RODO</w:t>
      </w:r>
    </w:p>
    <w:p w14:paraId="6918AB06" w14:textId="77777777" w:rsidR="00187563" w:rsidRPr="00A86601" w:rsidRDefault="00187563" w:rsidP="001875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042E26" w14:textId="77777777" w:rsidR="002658EC" w:rsidRDefault="002658EC"/>
    <w:sectPr w:rsidR="0026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3FE5"/>
    <w:multiLevelType w:val="multilevel"/>
    <w:tmpl w:val="EC6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E61D6"/>
    <w:multiLevelType w:val="multilevel"/>
    <w:tmpl w:val="316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D5373"/>
    <w:multiLevelType w:val="hybridMultilevel"/>
    <w:tmpl w:val="C08C5088"/>
    <w:lvl w:ilvl="0" w:tplc="DF3477C4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E649C"/>
    <w:multiLevelType w:val="hybridMultilevel"/>
    <w:tmpl w:val="E5884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01"/>
    <w:rsid w:val="00187563"/>
    <w:rsid w:val="002658EC"/>
    <w:rsid w:val="003F4B66"/>
    <w:rsid w:val="003F5E9D"/>
    <w:rsid w:val="0049725C"/>
    <w:rsid w:val="00514FE0"/>
    <w:rsid w:val="00553638"/>
    <w:rsid w:val="005F51B2"/>
    <w:rsid w:val="0060202A"/>
    <w:rsid w:val="00610715"/>
    <w:rsid w:val="006108EC"/>
    <w:rsid w:val="006249BA"/>
    <w:rsid w:val="006643CF"/>
    <w:rsid w:val="007702FD"/>
    <w:rsid w:val="008E44B6"/>
    <w:rsid w:val="0095593B"/>
    <w:rsid w:val="009D69FD"/>
    <w:rsid w:val="00A818A8"/>
    <w:rsid w:val="00A86601"/>
    <w:rsid w:val="00B05ED1"/>
    <w:rsid w:val="00BB3899"/>
    <w:rsid w:val="00BF5634"/>
    <w:rsid w:val="00C57873"/>
    <w:rsid w:val="00F320D6"/>
    <w:rsid w:val="00F438AF"/>
    <w:rsid w:val="00F6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FC8"/>
  <w15:chartTrackingRefBased/>
  <w15:docId w15:val="{B0BC2438-28AB-4DCD-8569-8C38D927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4B66"/>
    <w:pPr>
      <w:keepNext/>
      <w:keepLines/>
      <w:numPr>
        <w:numId w:val="4"/>
      </w:numPr>
      <w:spacing w:before="40" w:after="0" w:line="276" w:lineRule="auto"/>
      <w:outlineLvl w:val="1"/>
    </w:pPr>
    <w:rPr>
      <w:rFonts w:ascii="Times New Roman" w:eastAsia="Times New Roman" w:hAnsi="Times New Roman" w:cstheme="majorBidi"/>
      <w:b/>
      <w:bCs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4B66"/>
    <w:rPr>
      <w:rFonts w:ascii="Times New Roman" w:eastAsia="Times New Roman" w:hAnsi="Times New Roman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18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4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m.legnica.eu/index.php?c=getfile&amp;id=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m.legnica.eu/index.php?c=getfile&amp;id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dm.legnica.eu/index.php?c=getfile&amp;id=55" TargetMode="External"/><Relationship Id="rId5" Type="http://schemas.openxmlformats.org/officeDocument/2006/relationships/hyperlink" Target="http://zdm.legnica.eu/index.php?c=getfile&amp;id=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Koczut</dc:creator>
  <cp:keywords/>
  <dc:description/>
  <cp:lastModifiedBy>Remigiusz Koczut</cp:lastModifiedBy>
  <cp:revision>6</cp:revision>
  <cp:lastPrinted>2021-01-11T07:34:00Z</cp:lastPrinted>
  <dcterms:created xsi:type="dcterms:W3CDTF">2021-01-07T08:19:00Z</dcterms:created>
  <dcterms:modified xsi:type="dcterms:W3CDTF">2021-01-11T08:08:00Z</dcterms:modified>
</cp:coreProperties>
</file>